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4F" w:rsidRDefault="00F85D4F" w:rsidP="00F85D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F85D4F" w:rsidRDefault="00F85D4F" w:rsidP="00F85D4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F85D4F" w:rsidRDefault="00F85D4F" w:rsidP="00F85D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28 августа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 1407</w:t>
      </w:r>
    </w:p>
    <w:p w:rsidR="0000473C" w:rsidRDefault="003453C1" w:rsidP="00F85D4F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D7062A" w:rsidRPr="003E7F6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bookmarkStart w:id="5" w:name="_Hlk129850997"/>
      <w:r w:rsidR="00D7062A" w:rsidRPr="003E7F6B">
        <w:rPr>
          <w:rFonts w:ascii="Times New Roman" w:hAnsi="Times New Roman"/>
          <w:b/>
          <w:sz w:val="26"/>
          <w:szCs w:val="26"/>
        </w:rPr>
        <w:t>по планировке территории,</w:t>
      </w:r>
      <w:r w:rsidR="00D7062A">
        <w:rPr>
          <w:rFonts w:ascii="Times New Roman" w:hAnsi="Times New Roman"/>
          <w:b/>
          <w:sz w:val="26"/>
          <w:szCs w:val="26"/>
        </w:rPr>
        <w:t xml:space="preserve"> </w:t>
      </w:r>
      <w:r w:rsidR="00D7062A" w:rsidRPr="009D1495">
        <w:rPr>
          <w:rFonts w:ascii="Times New Roman" w:hAnsi="Times New Roman"/>
          <w:b/>
          <w:sz w:val="26"/>
          <w:szCs w:val="26"/>
        </w:rPr>
        <w:t>ограниченной пр</w:t>
      </w:r>
      <w:r w:rsidR="00D7062A">
        <w:rPr>
          <w:rFonts w:ascii="Times New Roman" w:hAnsi="Times New Roman"/>
          <w:b/>
          <w:sz w:val="26"/>
          <w:szCs w:val="26"/>
        </w:rPr>
        <w:t xml:space="preserve">оспектом </w:t>
      </w:r>
      <w:r w:rsidR="00D7062A" w:rsidRPr="009D1495">
        <w:rPr>
          <w:rFonts w:ascii="Times New Roman" w:hAnsi="Times New Roman"/>
          <w:b/>
          <w:sz w:val="26"/>
          <w:szCs w:val="26"/>
        </w:rPr>
        <w:t>70 лет Октября,</w:t>
      </w:r>
      <w:r w:rsidR="00D7062A">
        <w:rPr>
          <w:rFonts w:ascii="Times New Roman" w:hAnsi="Times New Roman"/>
          <w:b/>
          <w:sz w:val="26"/>
          <w:szCs w:val="26"/>
        </w:rPr>
        <w:t xml:space="preserve"> </w:t>
      </w:r>
      <w:r w:rsidR="00D7062A" w:rsidRPr="009D1495">
        <w:rPr>
          <w:rFonts w:ascii="Times New Roman" w:hAnsi="Times New Roman"/>
          <w:b/>
          <w:sz w:val="26"/>
          <w:szCs w:val="26"/>
        </w:rPr>
        <w:t xml:space="preserve">дачным массивом, ул. Циолковского, ул. Ухтомского </w:t>
      </w:r>
      <w:proofErr w:type="gramStart"/>
      <w:r w:rsidR="00D7062A" w:rsidRPr="009D1495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D7062A" w:rsidRPr="009D1495">
        <w:rPr>
          <w:rFonts w:ascii="Times New Roman" w:hAnsi="Times New Roman"/>
          <w:b/>
          <w:sz w:val="26"/>
          <w:szCs w:val="26"/>
        </w:rPr>
        <w:t>. Саранска, включая проект межевания</w:t>
      </w:r>
      <w:r w:rsidR="00D7062A" w:rsidRPr="003E7F6B">
        <w:rPr>
          <w:rFonts w:ascii="Times New Roman" w:hAnsi="Times New Roman"/>
          <w:b/>
          <w:sz w:val="26"/>
          <w:szCs w:val="26"/>
        </w:rPr>
        <w:t>,</w:t>
      </w:r>
      <w:bookmarkEnd w:id="2"/>
      <w:bookmarkEnd w:id="3"/>
      <w:bookmarkEnd w:id="4"/>
      <w:bookmarkEnd w:id="5"/>
      <w:r w:rsidR="00D7062A" w:rsidRPr="002D39EE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</w:t>
      </w:r>
      <w:r w:rsidR="00D7062A">
        <w:rPr>
          <w:rFonts w:ascii="Times New Roman" w:hAnsi="Times New Roman"/>
          <w:b/>
          <w:sz w:val="26"/>
          <w:szCs w:val="26"/>
        </w:rPr>
        <w:t xml:space="preserve"> территории) земельного участка, расположенного в районе </w:t>
      </w:r>
      <w:r w:rsidR="00D7062A" w:rsidRPr="009D1495">
        <w:rPr>
          <w:rFonts w:ascii="Times New Roman" w:hAnsi="Times New Roman"/>
          <w:b/>
          <w:sz w:val="26"/>
          <w:szCs w:val="26"/>
        </w:rPr>
        <w:t>проспекта 70 лет Октября</w:t>
      </w:r>
      <w:r w:rsidR="00D7062A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p w:rsidR="006274CB" w:rsidRPr="00F85D4F" w:rsidRDefault="00EF29B0" w:rsidP="00F85D4F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D7062A">
        <w:rPr>
          <w:rFonts w:ascii="Times New Roman" w:hAnsi="Times New Roman"/>
          <w:sz w:val="26"/>
          <w:szCs w:val="26"/>
        </w:rPr>
        <w:t xml:space="preserve">Платоновой Людмилы Николаевны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0B796E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D7062A">
        <w:rPr>
          <w:rFonts w:ascii="Times New Roman" w:hAnsi="Times New Roman"/>
          <w:sz w:val="26"/>
          <w:szCs w:val="26"/>
        </w:rPr>
        <w:t>733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0B796E">
        <w:rPr>
          <w:rFonts w:ascii="Times New Roman" w:hAnsi="Times New Roman"/>
          <w:sz w:val="26"/>
          <w:szCs w:val="26"/>
        </w:rPr>
        <w:t xml:space="preserve">4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D7062A">
        <w:rPr>
          <w:rFonts w:ascii="Times New Roman" w:hAnsi="Times New Roman"/>
          <w:sz w:val="26"/>
          <w:szCs w:val="26"/>
        </w:rPr>
        <w:t>действующей по доверенности, выданной Генеральным директором общества с ограниченной ответственностью «МВР» Горячевым Сергеем Юрьевичем 28 марта 2024 года № 12,  за общество с ограниченной ответственностью «МВР»</w:t>
      </w:r>
      <w:r w:rsidR="00AA65AE">
        <w:rPr>
          <w:rFonts w:ascii="Times New Roman" w:hAnsi="Times New Roman"/>
          <w:sz w:val="26"/>
          <w:szCs w:val="26"/>
        </w:rPr>
        <w:t xml:space="preserve">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</w:t>
      </w:r>
      <w:proofErr w:type="gramEnd"/>
      <w:r w:rsidR="00EA68CB" w:rsidRPr="005325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>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D7062A" w:rsidRPr="003E7F6B">
        <w:rPr>
          <w:rFonts w:ascii="Times New Roman" w:hAnsi="Times New Roman"/>
          <w:sz w:val="26"/>
          <w:szCs w:val="26"/>
        </w:rPr>
        <w:t>постановлени</w:t>
      </w:r>
      <w:r w:rsidR="00D7062A">
        <w:rPr>
          <w:rFonts w:ascii="Times New Roman" w:hAnsi="Times New Roman"/>
          <w:sz w:val="26"/>
          <w:szCs w:val="26"/>
        </w:rPr>
        <w:t xml:space="preserve">ем </w:t>
      </w:r>
      <w:r w:rsidR="00D7062A" w:rsidRPr="003E7F6B">
        <w:rPr>
          <w:rFonts w:ascii="Times New Roman" w:hAnsi="Times New Roman"/>
          <w:sz w:val="26"/>
          <w:szCs w:val="26"/>
        </w:rPr>
        <w:t>Администраци</w:t>
      </w:r>
      <w:r w:rsidR="00D7062A">
        <w:rPr>
          <w:rFonts w:ascii="Times New Roman" w:hAnsi="Times New Roman"/>
          <w:sz w:val="26"/>
          <w:szCs w:val="26"/>
        </w:rPr>
        <w:t>и городского округа Саранск от 2 декабря</w:t>
      </w:r>
      <w:r w:rsidR="00D7062A" w:rsidRPr="003E7F6B">
        <w:rPr>
          <w:rFonts w:ascii="Times New Roman" w:hAnsi="Times New Roman"/>
          <w:sz w:val="26"/>
          <w:szCs w:val="26"/>
        </w:rPr>
        <w:t xml:space="preserve"> 201</w:t>
      </w:r>
      <w:r w:rsidR="00D7062A">
        <w:rPr>
          <w:rFonts w:ascii="Times New Roman" w:hAnsi="Times New Roman"/>
          <w:sz w:val="26"/>
          <w:szCs w:val="26"/>
        </w:rPr>
        <w:t>3</w:t>
      </w:r>
      <w:r w:rsidR="00D7062A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D7062A">
        <w:rPr>
          <w:rFonts w:ascii="Times New Roman" w:hAnsi="Times New Roman"/>
          <w:sz w:val="26"/>
          <w:szCs w:val="26"/>
        </w:rPr>
        <w:t xml:space="preserve">3202                         </w:t>
      </w:r>
      <w:r w:rsidR="00D7062A" w:rsidRPr="003E7F6B">
        <w:rPr>
          <w:rFonts w:ascii="Times New Roman" w:hAnsi="Times New Roman"/>
          <w:sz w:val="26"/>
          <w:szCs w:val="26"/>
        </w:rPr>
        <w:t>«Об утверждении документации по планировке территории, ограниченной</w:t>
      </w:r>
      <w:r w:rsidR="00D7062A" w:rsidRPr="002D39EE">
        <w:rPr>
          <w:rFonts w:ascii="Times New Roman" w:hAnsi="Times New Roman"/>
          <w:sz w:val="26"/>
          <w:szCs w:val="26"/>
        </w:rPr>
        <w:t xml:space="preserve"> </w:t>
      </w:r>
      <w:r w:rsidR="00D7062A">
        <w:rPr>
          <w:rFonts w:ascii="Times New Roman" w:hAnsi="Times New Roman"/>
          <w:sz w:val="26"/>
          <w:szCs w:val="26"/>
        </w:rPr>
        <w:t xml:space="preserve">                          </w:t>
      </w:r>
      <w:r w:rsidR="00D7062A" w:rsidRPr="009D1495">
        <w:rPr>
          <w:rFonts w:ascii="Times New Roman" w:hAnsi="Times New Roman"/>
          <w:sz w:val="26"/>
          <w:szCs w:val="26"/>
        </w:rPr>
        <w:t>пр</w:t>
      </w:r>
      <w:r w:rsidR="00D7062A">
        <w:rPr>
          <w:rFonts w:ascii="Times New Roman" w:hAnsi="Times New Roman"/>
          <w:sz w:val="26"/>
          <w:szCs w:val="26"/>
        </w:rPr>
        <w:t xml:space="preserve">. </w:t>
      </w:r>
      <w:r w:rsidR="00D7062A" w:rsidRPr="009D1495">
        <w:rPr>
          <w:rFonts w:ascii="Times New Roman" w:hAnsi="Times New Roman"/>
          <w:sz w:val="26"/>
          <w:szCs w:val="26"/>
        </w:rPr>
        <w:t>70 лет Октября, дачным массивом, ул. Циолковского, ул. Ухтомского г. Саранска, включая проект межевания</w:t>
      </w:r>
      <w:r w:rsidR="00D7062A" w:rsidRPr="003E7F6B">
        <w:rPr>
          <w:rFonts w:ascii="Times New Roman" w:hAnsi="Times New Roman"/>
          <w:sz w:val="26"/>
          <w:szCs w:val="26"/>
        </w:rPr>
        <w:t>»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D7062A" w:rsidRPr="003E7F6B">
        <w:rPr>
          <w:rFonts w:ascii="Times New Roman" w:hAnsi="Times New Roman"/>
          <w:sz w:val="26"/>
          <w:szCs w:val="26"/>
        </w:rPr>
        <w:t>(с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D7062A">
        <w:rPr>
          <w:rFonts w:ascii="Times New Roman" w:hAnsi="Times New Roman"/>
          <w:sz w:val="26"/>
          <w:szCs w:val="26"/>
        </w:rPr>
        <w:t>12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D7062A">
        <w:rPr>
          <w:rFonts w:ascii="Times New Roman" w:hAnsi="Times New Roman"/>
          <w:sz w:val="26"/>
          <w:szCs w:val="26"/>
        </w:rPr>
        <w:t>апреля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597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D7062A" w:rsidRPr="00D706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проспектом 70 лет Октября, дачным массивом, ул. Циолковского, </w:t>
      </w:r>
      <w:r w:rsidR="00D7062A">
        <w:rPr>
          <w:rFonts w:ascii="Times New Roman" w:hAnsi="Times New Roman"/>
          <w:sz w:val="26"/>
          <w:szCs w:val="26"/>
        </w:rPr>
        <w:t xml:space="preserve">               </w:t>
      </w:r>
      <w:r w:rsidR="00D7062A" w:rsidRPr="00D7062A">
        <w:rPr>
          <w:rFonts w:ascii="Times New Roman" w:hAnsi="Times New Roman"/>
          <w:sz w:val="26"/>
          <w:szCs w:val="26"/>
        </w:rPr>
        <w:t>ул. Ухтомского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проспекта 70 лет Октября 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7062A">
        <w:rPr>
          <w:rFonts w:ascii="Times New Roman" w:hAnsi="Times New Roman"/>
          <w:sz w:val="26"/>
          <w:szCs w:val="26"/>
        </w:rPr>
        <w:t>2</w:t>
      </w:r>
      <w:r w:rsidR="00865B92">
        <w:rPr>
          <w:rFonts w:ascii="Times New Roman" w:hAnsi="Times New Roman"/>
          <w:sz w:val="26"/>
          <w:szCs w:val="26"/>
        </w:rPr>
        <w:t>9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июл</w:t>
      </w:r>
      <w:r w:rsidR="0035514E">
        <w:rPr>
          <w:rFonts w:ascii="Times New Roman" w:hAnsi="Times New Roman"/>
          <w:sz w:val="26"/>
          <w:szCs w:val="26"/>
        </w:rPr>
        <w:t>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D7062A">
        <w:rPr>
          <w:rFonts w:ascii="Times New Roman" w:hAnsi="Times New Roman"/>
          <w:sz w:val="26"/>
          <w:szCs w:val="26"/>
        </w:rPr>
        <w:t>42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>«О вынесении</w:t>
      </w:r>
      <w:proofErr w:type="gramEnd"/>
      <w:r w:rsidR="001C6019" w:rsidRPr="001C601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6019" w:rsidRPr="001C6019">
        <w:rPr>
          <w:rFonts w:ascii="Times New Roman" w:hAnsi="Times New Roman"/>
          <w:sz w:val="26"/>
          <w:szCs w:val="26"/>
        </w:rPr>
        <w:t xml:space="preserve">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D7062A" w:rsidRPr="00D706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</w:t>
      </w:r>
      <w:r w:rsidR="00E52EC4">
        <w:rPr>
          <w:rFonts w:ascii="Times New Roman" w:hAnsi="Times New Roman"/>
          <w:sz w:val="26"/>
          <w:szCs w:val="26"/>
        </w:rPr>
        <w:t xml:space="preserve">                      </w:t>
      </w:r>
      <w:r w:rsidR="00D7062A" w:rsidRPr="00D7062A">
        <w:rPr>
          <w:rFonts w:ascii="Times New Roman" w:hAnsi="Times New Roman"/>
          <w:sz w:val="26"/>
          <w:szCs w:val="26"/>
        </w:rPr>
        <w:t>проспектом 70 лет Октября, дачным массивом, ул. Циолковского, ул. Ухтомского</w:t>
      </w:r>
      <w:r w:rsidR="00E52EC4">
        <w:rPr>
          <w:rFonts w:ascii="Times New Roman" w:hAnsi="Times New Roman"/>
          <w:sz w:val="26"/>
          <w:szCs w:val="26"/>
        </w:rPr>
        <w:t xml:space="preserve">                </w:t>
      </w:r>
      <w:r w:rsidR="00D7062A" w:rsidRPr="00D7062A">
        <w:rPr>
          <w:rFonts w:ascii="Times New Roman" w:hAnsi="Times New Roman"/>
          <w:sz w:val="26"/>
          <w:szCs w:val="26"/>
        </w:rPr>
        <w:t>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проспекта 70 лет Октября г. Саранска</w:t>
      </w:r>
      <w:r w:rsidR="001C6019" w:rsidRPr="001C6019">
        <w:rPr>
          <w:rFonts w:ascii="Times New Roman" w:hAnsi="Times New Roman"/>
          <w:sz w:val="26"/>
          <w:szCs w:val="26"/>
        </w:rPr>
        <w:t>»</w:t>
      </w:r>
      <w:r w:rsidR="006274CB" w:rsidRPr="008B5C61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D7062A" w:rsidRPr="00D7062A">
        <w:rPr>
          <w:rFonts w:ascii="Times New Roman" w:hAnsi="Times New Roman"/>
          <w:sz w:val="26"/>
          <w:szCs w:val="26"/>
        </w:rPr>
        <w:t>по внесению изменений</w:t>
      </w:r>
      <w:proofErr w:type="gramEnd"/>
      <w:r w:rsidR="00D7062A" w:rsidRPr="00D7062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7062A" w:rsidRPr="00D7062A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проспектом 70 лет Октября, дачным массивом, ул. Циолковского, ул. Ухтомского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E52EC4">
        <w:rPr>
          <w:rFonts w:ascii="Times New Roman" w:hAnsi="Times New Roman"/>
          <w:sz w:val="26"/>
          <w:szCs w:val="26"/>
        </w:rPr>
        <w:t xml:space="preserve">                    </w:t>
      </w:r>
      <w:r w:rsidR="00D7062A" w:rsidRPr="00D7062A">
        <w:rPr>
          <w:rFonts w:ascii="Times New Roman" w:hAnsi="Times New Roman"/>
          <w:sz w:val="26"/>
          <w:szCs w:val="26"/>
        </w:rPr>
        <w:t>проспекта 70 лет Октября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D7062A">
        <w:rPr>
          <w:rFonts w:ascii="Times New Roman" w:hAnsi="Times New Roman"/>
          <w:sz w:val="26"/>
          <w:szCs w:val="26"/>
        </w:rPr>
        <w:t xml:space="preserve">16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7062A">
        <w:rPr>
          <w:rFonts w:ascii="Times New Roman" w:hAnsi="Times New Roman"/>
          <w:sz w:val="26"/>
          <w:szCs w:val="26"/>
        </w:rPr>
        <w:t>21</w:t>
      </w:r>
      <w:proofErr w:type="gramEnd"/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8870F2">
        <w:rPr>
          <w:rFonts w:ascii="Times New Roman" w:hAnsi="Times New Roman"/>
          <w:sz w:val="26"/>
          <w:szCs w:val="26"/>
        </w:rPr>
        <w:t>3</w:t>
      </w:r>
      <w:r w:rsidR="00D7062A">
        <w:rPr>
          <w:rFonts w:ascii="Times New Roman" w:hAnsi="Times New Roman"/>
          <w:sz w:val="26"/>
          <w:szCs w:val="26"/>
        </w:rPr>
        <w:t>9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D7062A">
        <w:rPr>
          <w:rFonts w:ascii="Times New Roman" w:hAnsi="Times New Roman"/>
          <w:sz w:val="26"/>
          <w:szCs w:val="26"/>
        </w:rPr>
        <w:t>60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F85D4F">
        <w:rPr>
          <w:rFonts w:ascii="Times New Roman" w:hAnsi="Times New Roman"/>
          <w:sz w:val="26"/>
          <w:szCs w:val="26"/>
        </w:rPr>
        <w:t>постановляет: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lastRenderedPageBreak/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D7062A" w:rsidRPr="00D706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проспектом 70 лет Октября, дачным массивом, ул. Циолковского, ул. Ухтомского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E52EC4">
        <w:rPr>
          <w:rFonts w:ascii="Times New Roman" w:hAnsi="Times New Roman"/>
          <w:sz w:val="26"/>
          <w:szCs w:val="26"/>
        </w:rPr>
        <w:t xml:space="preserve">                       </w:t>
      </w:r>
      <w:r w:rsidR="00D7062A" w:rsidRPr="00D7062A">
        <w:rPr>
          <w:rFonts w:ascii="Times New Roman" w:hAnsi="Times New Roman"/>
          <w:sz w:val="26"/>
          <w:szCs w:val="26"/>
        </w:rPr>
        <w:t>проспекта 70 лет Октября г. Саранска</w:t>
      </w:r>
      <w:r w:rsidR="008B5C61" w:rsidRPr="00631931">
        <w:rPr>
          <w:rFonts w:ascii="Times New Roman" w:hAnsi="Times New Roman"/>
          <w:sz w:val="26"/>
          <w:szCs w:val="26"/>
        </w:rPr>
        <w:t xml:space="preserve">,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834FC5">
        <w:rPr>
          <w:rFonts w:ascii="Times New Roman" w:hAnsi="Times New Roman"/>
          <w:sz w:val="26"/>
          <w:szCs w:val="26"/>
        </w:rPr>
        <w:t>общество с ограниченной ответственностью «МВР»</w:t>
      </w:r>
      <w:r w:rsidR="00CD00F8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3664F2" w:rsidRPr="00EC18F5" w:rsidRDefault="00EB4C29" w:rsidP="00EC18F5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C18F5" w:rsidRPr="00EA68CB" w:rsidRDefault="00EC18F5" w:rsidP="00EC18F5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C18F5" w:rsidRPr="00EA68CB" w:rsidRDefault="00EC18F5" w:rsidP="00EC18F5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C18F5" w:rsidRPr="00F85D4F" w:rsidRDefault="00EC18F5" w:rsidP="00EC18F5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>
        <w:rPr>
          <w:rFonts w:ascii="Times New Roman" w:hAnsi="Times New Roman"/>
          <w:sz w:val="26"/>
          <w:szCs w:val="26"/>
        </w:rPr>
        <w:t>28</w:t>
      </w:r>
      <w:r w:rsidRPr="00EA68CB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августа </w:t>
      </w:r>
      <w:r w:rsidRPr="00EA68CB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>
        <w:rPr>
          <w:rFonts w:ascii="Times New Roman" w:hAnsi="Times New Roman"/>
          <w:sz w:val="26"/>
          <w:szCs w:val="26"/>
        </w:rPr>
        <w:t>1407</w:t>
      </w:r>
    </w:p>
    <w:p w:rsidR="00EC18F5" w:rsidRPr="00CD33CC" w:rsidRDefault="00EC18F5" w:rsidP="00EC18F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Состав </w:t>
      </w:r>
      <w:r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Pr="003E7F6B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D1495">
        <w:rPr>
          <w:rFonts w:ascii="Times New Roman" w:hAnsi="Times New Roman"/>
          <w:b/>
          <w:sz w:val="26"/>
          <w:szCs w:val="26"/>
        </w:rPr>
        <w:t>ограниченной пр</w:t>
      </w:r>
      <w:r>
        <w:rPr>
          <w:rFonts w:ascii="Times New Roman" w:hAnsi="Times New Roman"/>
          <w:b/>
          <w:sz w:val="26"/>
          <w:szCs w:val="26"/>
        </w:rPr>
        <w:t xml:space="preserve">оспектом </w:t>
      </w:r>
      <w:r w:rsidRPr="009D1495">
        <w:rPr>
          <w:rFonts w:ascii="Times New Roman" w:hAnsi="Times New Roman"/>
          <w:b/>
          <w:sz w:val="26"/>
          <w:szCs w:val="26"/>
        </w:rPr>
        <w:t>70 лет Октября,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D1495">
        <w:rPr>
          <w:rFonts w:ascii="Times New Roman" w:hAnsi="Times New Roman"/>
          <w:b/>
          <w:sz w:val="26"/>
          <w:szCs w:val="26"/>
        </w:rPr>
        <w:t>дачным массивом,</w:t>
      </w:r>
      <w:r>
        <w:rPr>
          <w:rFonts w:ascii="Times New Roman" w:hAnsi="Times New Roman"/>
          <w:b/>
          <w:sz w:val="26"/>
          <w:szCs w:val="26"/>
        </w:rPr>
        <w:t xml:space="preserve">                </w:t>
      </w:r>
      <w:r w:rsidRPr="009D1495">
        <w:rPr>
          <w:rFonts w:ascii="Times New Roman" w:hAnsi="Times New Roman"/>
          <w:b/>
          <w:sz w:val="26"/>
          <w:szCs w:val="26"/>
        </w:rPr>
        <w:t xml:space="preserve"> ул. Циолковского, ул. Ухтомского </w:t>
      </w:r>
      <w:proofErr w:type="gramStart"/>
      <w:r w:rsidRPr="009D1495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9D1495">
        <w:rPr>
          <w:rFonts w:ascii="Times New Roman" w:hAnsi="Times New Roman"/>
          <w:b/>
          <w:sz w:val="26"/>
          <w:szCs w:val="26"/>
        </w:rPr>
        <w:t>. Саранска, включая проект межевания</w:t>
      </w:r>
      <w:r w:rsidRPr="003E7F6B">
        <w:rPr>
          <w:rFonts w:ascii="Times New Roman" w:hAnsi="Times New Roman"/>
          <w:b/>
          <w:sz w:val="26"/>
          <w:szCs w:val="26"/>
        </w:rPr>
        <w:t>,</w:t>
      </w:r>
      <w:r w:rsidRPr="002D39EE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</w:t>
      </w:r>
      <w:r>
        <w:rPr>
          <w:rFonts w:ascii="Times New Roman" w:hAnsi="Times New Roman"/>
          <w:b/>
          <w:sz w:val="26"/>
          <w:szCs w:val="26"/>
        </w:rPr>
        <w:t xml:space="preserve"> территории) земельного участка, расположенного в районе </w:t>
      </w:r>
      <w:r w:rsidRPr="009D1495">
        <w:rPr>
          <w:rFonts w:ascii="Times New Roman" w:hAnsi="Times New Roman"/>
          <w:b/>
          <w:sz w:val="26"/>
          <w:szCs w:val="26"/>
        </w:rPr>
        <w:t>проспекта 70 лет Октября</w:t>
      </w:r>
      <w:r>
        <w:rPr>
          <w:rFonts w:ascii="Times New Roman" w:hAnsi="Times New Roman"/>
          <w:b/>
          <w:sz w:val="26"/>
          <w:szCs w:val="26"/>
        </w:rPr>
        <w:t xml:space="preserve">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011"/>
      </w:tblGrid>
      <w:tr w:rsidR="00EC18F5" w:rsidRPr="00EA68CB" w:rsidTr="00FE3F2D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0550C4" w:rsidRDefault="00EC18F5" w:rsidP="00FE3F2D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EC18F5" w:rsidRPr="00EA68CB" w:rsidTr="00FE3F2D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EC18F5" w:rsidRPr="00EA68CB" w:rsidTr="00FE3F2D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планировки территории.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Pr="005D1A8B">
              <w:rPr>
                <w:rFonts w:ascii="Times New Roman" w:hAnsi="Times New Roman"/>
                <w:sz w:val="26"/>
                <w:szCs w:val="26"/>
              </w:rPr>
              <w:t>1000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 в системе ранее разработанной документации по планировке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Pr="005D1A8B">
              <w:rPr>
                <w:rFonts w:ascii="Times New Roman" w:hAnsi="Times New Roman"/>
                <w:sz w:val="26"/>
                <w:szCs w:val="26"/>
              </w:rPr>
              <w:t>8000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7B6632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B6632">
              <w:rPr>
                <w:rFonts w:ascii="Times New Roman" w:hAnsi="Times New Roman"/>
                <w:sz w:val="26"/>
                <w:szCs w:val="26"/>
              </w:rPr>
              <w:t>Результаты инженерных изысканий. 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EA68CB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. 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1:1000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7B6632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пешеходов. Схема вертикальной планировки, инженерной подготовки и инженерной зашиты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EC18F5" w:rsidRPr="00EA68CB" w:rsidTr="00FE3F2D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F5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855BCF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 территории. М 1:1000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855BCF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EC18F5" w:rsidRPr="00EA68CB" w:rsidTr="00FE3F2D">
        <w:trPr>
          <w:cantSplit/>
          <w:trHeight w:val="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855BCF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EC18F5" w:rsidRPr="00EA68CB" w:rsidTr="00FE3F2D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Default="00EC18F5" w:rsidP="00FE3F2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F5" w:rsidRPr="00855BCF" w:rsidRDefault="00EC18F5" w:rsidP="00FE3F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5D1A8B"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1:1000</w:t>
            </w:r>
          </w:p>
        </w:tc>
      </w:tr>
    </w:tbl>
    <w:p w:rsidR="00EC18F5" w:rsidRPr="00EE0E82" w:rsidRDefault="00EC18F5" w:rsidP="00EC18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EC18F5" w:rsidRPr="0000208D" w:rsidRDefault="00EC18F5" w:rsidP="00EC18F5">
      <w:pPr>
        <w:contextualSpacing/>
        <w:jc w:val="both"/>
        <w:rPr>
          <w:b/>
          <w:smallCaps/>
          <w:sz w:val="26"/>
          <w:szCs w:val="26"/>
        </w:rPr>
      </w:pPr>
    </w:p>
    <w:p w:rsidR="003664F2" w:rsidRPr="00EA68CB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2559A4" w:rsidRDefault="002559A4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6595E" w:rsidRDefault="00E6595E" w:rsidP="008B532E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  <w:sectPr w:rsidR="00E6595E" w:rsidSect="00E6595E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C2B58" w:rsidRPr="0000208D" w:rsidRDefault="008C2B58" w:rsidP="00EC18F5">
      <w:pPr>
        <w:spacing w:before="24" w:after="0" w:line="240" w:lineRule="auto"/>
        <w:ind w:left="4248" w:firstLine="708"/>
        <w:jc w:val="right"/>
        <w:outlineLvl w:val="2"/>
        <w:rPr>
          <w:b/>
          <w:smallCaps/>
          <w:sz w:val="26"/>
          <w:szCs w:val="26"/>
        </w:rPr>
      </w:pPr>
    </w:p>
    <w:sectPr w:rsidR="008C2B58" w:rsidRPr="0000208D" w:rsidSect="00E6595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0C1" w:rsidRDefault="009610C1" w:rsidP="009D49DC">
      <w:pPr>
        <w:spacing w:after="0" w:line="240" w:lineRule="auto"/>
      </w:pPr>
      <w:r>
        <w:separator/>
      </w:r>
    </w:p>
  </w:endnote>
  <w:endnote w:type="continuationSeparator" w:id="0">
    <w:p w:rsidR="009610C1" w:rsidRDefault="009610C1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0C1" w:rsidRDefault="009610C1" w:rsidP="009D49DC">
      <w:pPr>
        <w:spacing w:after="0" w:line="240" w:lineRule="auto"/>
      </w:pPr>
      <w:r>
        <w:separator/>
      </w:r>
    </w:p>
  </w:footnote>
  <w:footnote w:type="continuationSeparator" w:id="0">
    <w:p w:rsidR="009610C1" w:rsidRDefault="009610C1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759"/>
      <w:docPartObj>
        <w:docPartGallery w:val="Page Numbers (Top of Page)"/>
        <w:docPartUnique/>
      </w:docPartObj>
    </w:sdtPr>
    <w:sdtContent>
      <w:p w:rsidR="001B0F6A" w:rsidRDefault="00AA1C35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EC18F5">
          <w:rPr>
            <w:noProof/>
            <w:sz w:val="22"/>
          </w:rPr>
          <w:t>3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4FC5"/>
    <w:rsid w:val="008350F9"/>
    <w:rsid w:val="00837C50"/>
    <w:rsid w:val="00841A1C"/>
    <w:rsid w:val="00852C70"/>
    <w:rsid w:val="0085394F"/>
    <w:rsid w:val="00854557"/>
    <w:rsid w:val="00855BCF"/>
    <w:rsid w:val="00861BB5"/>
    <w:rsid w:val="00861CCE"/>
    <w:rsid w:val="00865B92"/>
    <w:rsid w:val="00867C1F"/>
    <w:rsid w:val="0087288A"/>
    <w:rsid w:val="008742E7"/>
    <w:rsid w:val="00875AD9"/>
    <w:rsid w:val="00875EA0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1C35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18F5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5D4F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2355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unhideWhenUsed/>
    <w:rsid w:val="00F85D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0FBE7-6A80-4833-B8D5-CE175618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86</cp:revision>
  <cp:lastPrinted>2024-08-22T06:31:00Z</cp:lastPrinted>
  <dcterms:created xsi:type="dcterms:W3CDTF">2023-05-19T07:43:00Z</dcterms:created>
  <dcterms:modified xsi:type="dcterms:W3CDTF">2024-09-02T13:08:00Z</dcterms:modified>
</cp:coreProperties>
</file>